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B9" w:rsidRPr="001422B9" w:rsidRDefault="00EA1B61" w:rsidP="001422B9">
      <w:pPr>
        <w:tabs>
          <w:tab w:val="left" w:pos="6960"/>
        </w:tabs>
        <w:rPr>
          <w:rFonts w:ascii="Arial" w:hAnsi="Arial" w:cs="Arial"/>
          <w:b/>
          <w:color w:val="FF6600"/>
          <w:sz w:val="28"/>
        </w:rPr>
      </w:pPr>
      <w:r>
        <w:rPr>
          <w:rFonts w:ascii="Arial" w:hAnsi="Arial" w:cs="Arial"/>
          <w:b/>
          <w:sz w:val="28"/>
        </w:rPr>
        <w:t>L</w:t>
      </w:r>
      <w:r w:rsidR="001422B9" w:rsidRPr="001422B9">
        <w:rPr>
          <w:rFonts w:ascii="Arial" w:hAnsi="Arial" w:cs="Arial"/>
          <w:b/>
          <w:sz w:val="28"/>
        </w:rPr>
        <w:t xml:space="preserve">audatio für </w:t>
      </w:r>
      <w:r w:rsidR="001422B9">
        <w:rPr>
          <w:rFonts w:ascii="Arial" w:hAnsi="Arial" w:cs="Arial"/>
          <w:b/>
          <w:sz w:val="28"/>
        </w:rPr>
        <w:t>Arnold Feuerstein, Dorfinstallateur, Götzis</w:t>
      </w:r>
      <w:r w:rsidR="001422B9" w:rsidRPr="001422B9">
        <w:rPr>
          <w:rFonts w:ascii="Arial" w:hAnsi="Arial" w:cs="Arial"/>
          <w:b/>
          <w:sz w:val="28"/>
        </w:rPr>
        <w:t xml:space="preserve">  </w:t>
      </w:r>
    </w:p>
    <w:p w:rsidR="001422B9" w:rsidRDefault="005A1075">
      <w:pPr>
        <w:rPr>
          <w:rFonts w:ascii="Arial" w:hAnsi="Arial" w:cs="Arial"/>
        </w:rPr>
      </w:pPr>
      <w:r>
        <w:rPr>
          <w:rFonts w:ascii="Arial" w:hAnsi="Arial" w:cs="Arial"/>
        </w:rPr>
        <w:br/>
      </w:r>
      <w:r w:rsidR="001422B9" w:rsidRPr="005A1075">
        <w:rPr>
          <w:rFonts w:ascii="Arial" w:hAnsi="Arial" w:cs="Arial"/>
        </w:rPr>
        <w:t>&lt;</w:t>
      </w:r>
      <w:r w:rsidR="00E45485" w:rsidRPr="005A1075">
        <w:rPr>
          <w:rFonts w:ascii="Arial" w:hAnsi="Arial" w:cs="Arial"/>
        </w:rPr>
        <w:t>Kinospot</w:t>
      </w:r>
      <w:r w:rsidR="001422B9" w:rsidRPr="005A1075">
        <w:rPr>
          <w:rFonts w:ascii="Arial" w:hAnsi="Arial" w:cs="Arial"/>
        </w:rPr>
        <w:t xml:space="preserve"> Lehrlingsausbildung&gt;</w:t>
      </w:r>
    </w:p>
    <w:p w:rsidR="00122DFF" w:rsidRDefault="00122DFF" w:rsidP="00122DFF">
      <w:pPr>
        <w:rPr>
          <w:rFonts w:ascii="Arial" w:hAnsi="Arial" w:cs="Arial"/>
        </w:rPr>
      </w:pPr>
      <w:r>
        <w:rPr>
          <w:rFonts w:ascii="Arial" w:hAnsi="Arial" w:cs="Arial"/>
        </w:rPr>
        <w:t>Wenn Sie diesen Kinospot des Dorfinstallateurs sehen, ahnen Sie, dass eine Lehre beim Dorfinstallateur eine feurige Sache ist. Und sie ahnen, dass der Dorfinstallateur wesentlich mehr als ein kleiner lokaler Klempner ist. Gehen wir also auf Spurensuche nach dem «Meister für Wasser und Feuer», wie er im Ritualtanz der Maori im Kinospot beschworen wurde. Wenn wir den Haka-Tanz auf eine ganz kurze Erklärung reduzieren wollen, dann so: Die</w:t>
      </w:r>
      <w:r w:rsidRPr="00C97A93">
        <w:rPr>
          <w:rFonts w:ascii="Arial" w:hAnsi="Arial" w:cs="Arial"/>
        </w:rPr>
        <w:t xml:space="preserve"> Bewegungen der einzelnen Körperteile </w:t>
      </w:r>
      <w:r>
        <w:rPr>
          <w:rFonts w:ascii="Arial" w:hAnsi="Arial" w:cs="Arial"/>
        </w:rPr>
        <w:t>drücken Emotionen, drücken Begeisterung aus</w:t>
      </w:r>
      <w:r w:rsidRPr="00C97A93">
        <w:rPr>
          <w:rFonts w:ascii="Arial" w:hAnsi="Arial" w:cs="Arial"/>
        </w:rPr>
        <w:t>. Das Äu</w:t>
      </w:r>
      <w:r>
        <w:rPr>
          <w:rFonts w:ascii="Arial" w:hAnsi="Arial" w:cs="Arial"/>
        </w:rPr>
        <w:t xml:space="preserve">ssere widerspiegelt </w:t>
      </w:r>
      <w:r w:rsidRPr="00C97A93">
        <w:rPr>
          <w:rFonts w:ascii="Arial" w:hAnsi="Arial" w:cs="Arial"/>
        </w:rPr>
        <w:t>das Innere.</w:t>
      </w:r>
      <w:r>
        <w:rPr>
          <w:rFonts w:ascii="Arial" w:hAnsi="Arial" w:cs="Arial"/>
        </w:rPr>
        <w:t xml:space="preserve"> Und genauso ist es beim Dorfinstallateur, der das im Vorarlberger Dialekt und für unsere Begriffe etwas volksnaher zum Ausdruck bringt: Gern gmacht, guet gmacht!</w:t>
      </w:r>
    </w:p>
    <w:p w:rsidR="00122DFF" w:rsidRDefault="00122DFF" w:rsidP="00122DFF">
      <w:pPr>
        <w:rPr>
          <w:rFonts w:ascii="Arial" w:hAnsi="Arial" w:cs="Arial"/>
        </w:rPr>
      </w:pPr>
      <w:r>
        <w:rPr>
          <w:rFonts w:ascii="Arial" w:hAnsi="Arial" w:cs="Arial"/>
        </w:rPr>
        <w:t>Wenn der Nol</w:t>
      </w:r>
      <w:r w:rsidRPr="003D73BB">
        <w:rPr>
          <w:rFonts w:ascii="Arial" w:hAnsi="Arial" w:cs="Arial"/>
        </w:rPr>
        <w:t>d</w:t>
      </w:r>
      <w:r>
        <w:rPr>
          <w:rFonts w:ascii="Arial" w:hAnsi="Arial" w:cs="Arial"/>
        </w:rPr>
        <w:t>i, wie er liebevoll genannt wird,</w:t>
      </w:r>
      <w:r w:rsidRPr="003D73BB">
        <w:rPr>
          <w:rFonts w:ascii="Arial" w:hAnsi="Arial" w:cs="Arial"/>
        </w:rPr>
        <w:t xml:space="preserve"> zu erzählen beginnt, macht er seinem Namen alle Ehre: Arnold Feuerstein gerät nämlich voll ins Feuer</w:t>
      </w:r>
      <w:r>
        <w:rPr>
          <w:rFonts w:ascii="Arial" w:hAnsi="Arial" w:cs="Arial"/>
        </w:rPr>
        <w:t>, wenn es um sein Lebenswerk geht</w:t>
      </w:r>
      <w:r w:rsidRPr="003D73BB">
        <w:rPr>
          <w:rFonts w:ascii="Arial" w:hAnsi="Arial" w:cs="Arial"/>
        </w:rPr>
        <w:t xml:space="preserve">. </w:t>
      </w:r>
      <w:r>
        <w:rPr>
          <w:rFonts w:ascii="Arial" w:hAnsi="Arial" w:cs="Arial"/>
        </w:rPr>
        <w:t xml:space="preserve">Er ist </w:t>
      </w:r>
      <w:r w:rsidRPr="003D73BB">
        <w:rPr>
          <w:rFonts w:ascii="Arial" w:hAnsi="Arial" w:cs="Arial"/>
        </w:rPr>
        <w:t>Feuer und Flamme für seine Ideen, seine Firma, seine Ideale</w:t>
      </w:r>
      <w:r>
        <w:rPr>
          <w:rFonts w:ascii="Arial" w:hAnsi="Arial" w:cs="Arial"/>
        </w:rPr>
        <w:t xml:space="preserve"> – auch jetzt noch, einige Jahre nach seiner Pension</w:t>
      </w:r>
      <w:r w:rsidRPr="003D73BB">
        <w:rPr>
          <w:rFonts w:ascii="Arial" w:hAnsi="Arial" w:cs="Arial"/>
        </w:rPr>
        <w:t xml:space="preserve">. </w:t>
      </w:r>
    </w:p>
    <w:p w:rsidR="00122DFF" w:rsidRDefault="00122DFF" w:rsidP="00122DFF">
      <w:pPr>
        <w:rPr>
          <w:rFonts w:ascii="Arial" w:hAnsi="Arial" w:cs="Arial"/>
        </w:rPr>
      </w:pPr>
      <w:r w:rsidRPr="003D73BB">
        <w:rPr>
          <w:rFonts w:ascii="Arial" w:hAnsi="Arial" w:cs="Arial"/>
        </w:rPr>
        <w:t xml:space="preserve">Und zu diesen Idealen gehört </w:t>
      </w:r>
      <w:r w:rsidR="00654B25">
        <w:rPr>
          <w:rFonts w:ascii="Arial" w:hAnsi="Arial" w:cs="Arial"/>
        </w:rPr>
        <w:t>insbesondere</w:t>
      </w:r>
      <w:r w:rsidRPr="003D73BB">
        <w:rPr>
          <w:rFonts w:ascii="Arial" w:hAnsi="Arial" w:cs="Arial"/>
        </w:rPr>
        <w:t xml:space="preserve"> die Ausbildung von Lehrlingen. </w:t>
      </w:r>
      <w:r>
        <w:rPr>
          <w:rFonts w:ascii="Arial" w:hAnsi="Arial" w:cs="Arial"/>
        </w:rPr>
        <w:t xml:space="preserve">Der Noldi </w:t>
      </w:r>
      <w:r w:rsidR="00654B25">
        <w:rPr>
          <w:rFonts w:ascii="Arial" w:hAnsi="Arial" w:cs="Arial"/>
        </w:rPr>
        <w:t xml:space="preserve">– wie er freundschaftlich genannt wird – </w:t>
      </w:r>
      <w:r>
        <w:rPr>
          <w:rFonts w:ascii="Arial" w:hAnsi="Arial" w:cs="Arial"/>
        </w:rPr>
        <w:t xml:space="preserve">kommt so ins Feuer. Er spricht zwar ruhig und bedächtig, aber es jagt ein Höhepunkt den anderen, so </w:t>
      </w:r>
      <w:r w:rsidRPr="003D73BB">
        <w:rPr>
          <w:rFonts w:ascii="Arial" w:hAnsi="Arial" w:cs="Arial"/>
        </w:rPr>
        <w:t>dass man kaum noch eine Chance hat, seinem Tempo zu folgen. Wen wundert’s</w:t>
      </w:r>
      <w:r>
        <w:rPr>
          <w:rFonts w:ascii="Arial" w:hAnsi="Arial" w:cs="Arial"/>
        </w:rPr>
        <w:t>: Er</w:t>
      </w:r>
      <w:r w:rsidRPr="003D73BB">
        <w:rPr>
          <w:rFonts w:ascii="Arial" w:hAnsi="Arial" w:cs="Arial"/>
        </w:rPr>
        <w:t xml:space="preserve"> hat </w:t>
      </w:r>
      <w:r>
        <w:rPr>
          <w:rFonts w:ascii="Arial" w:hAnsi="Arial" w:cs="Arial"/>
        </w:rPr>
        <w:t xml:space="preserve"> </w:t>
      </w:r>
      <w:r w:rsidRPr="003D73BB">
        <w:rPr>
          <w:rFonts w:ascii="Arial" w:hAnsi="Arial" w:cs="Arial"/>
        </w:rPr>
        <w:t xml:space="preserve">seine Firma </w:t>
      </w:r>
      <w:r>
        <w:rPr>
          <w:rFonts w:ascii="Arial" w:hAnsi="Arial" w:cs="Arial"/>
        </w:rPr>
        <w:t xml:space="preserve">in kurzer Zeit </w:t>
      </w:r>
      <w:r w:rsidRPr="003D73BB">
        <w:rPr>
          <w:rFonts w:ascii="Arial" w:hAnsi="Arial" w:cs="Arial"/>
        </w:rPr>
        <w:t>auf</w:t>
      </w:r>
      <w:r>
        <w:rPr>
          <w:rFonts w:ascii="Arial" w:hAnsi="Arial" w:cs="Arial"/>
        </w:rPr>
        <w:t>-</w:t>
      </w:r>
      <w:r w:rsidRPr="003D73BB">
        <w:rPr>
          <w:rFonts w:ascii="Arial" w:hAnsi="Arial" w:cs="Arial"/>
        </w:rPr>
        <w:t xml:space="preserve"> und ausgebaut, und – kaum begonnen – mit </w:t>
      </w:r>
      <w:r>
        <w:rPr>
          <w:rFonts w:ascii="Arial" w:hAnsi="Arial" w:cs="Arial"/>
        </w:rPr>
        <w:t>der Einstellung von L</w:t>
      </w:r>
      <w:r w:rsidRPr="003D73BB">
        <w:rPr>
          <w:rFonts w:ascii="Arial" w:hAnsi="Arial" w:cs="Arial"/>
        </w:rPr>
        <w:t xml:space="preserve">ernenden begonnen. </w:t>
      </w:r>
      <w:r>
        <w:rPr>
          <w:rFonts w:ascii="Arial" w:hAnsi="Arial" w:cs="Arial"/>
        </w:rPr>
        <w:t xml:space="preserve">Schnellzugstempo </w:t>
      </w:r>
      <w:r w:rsidRPr="003D73BB">
        <w:rPr>
          <w:rFonts w:ascii="Arial" w:hAnsi="Arial" w:cs="Arial"/>
        </w:rPr>
        <w:t>heisst nicht Schnellbleiche – wenigsten</w:t>
      </w:r>
      <w:r>
        <w:rPr>
          <w:rFonts w:ascii="Arial" w:hAnsi="Arial" w:cs="Arial"/>
        </w:rPr>
        <w:t>s</w:t>
      </w:r>
      <w:r w:rsidRPr="003D73BB">
        <w:rPr>
          <w:rFonts w:ascii="Arial" w:hAnsi="Arial" w:cs="Arial"/>
        </w:rPr>
        <w:t xml:space="preserve"> beim feurigen Arnold nicht. </w:t>
      </w:r>
    </w:p>
    <w:p w:rsidR="00122DFF" w:rsidRPr="003D73BB" w:rsidRDefault="00122DFF" w:rsidP="00122DFF">
      <w:pPr>
        <w:rPr>
          <w:rFonts w:ascii="Arial" w:hAnsi="Arial" w:cs="Arial"/>
        </w:rPr>
      </w:pPr>
      <w:r w:rsidRPr="003D73BB">
        <w:rPr>
          <w:rFonts w:ascii="Arial" w:hAnsi="Arial" w:cs="Arial"/>
        </w:rPr>
        <w:t>Dass er schon bei seinem ersten Grossprojekt in Vorarlb</w:t>
      </w:r>
      <w:r>
        <w:rPr>
          <w:rFonts w:ascii="Arial" w:hAnsi="Arial" w:cs="Arial"/>
        </w:rPr>
        <w:t xml:space="preserve">erg kurzerhand zwei Lehrlinge </w:t>
      </w:r>
      <w:r w:rsidRPr="003D73BB">
        <w:rPr>
          <w:rFonts w:ascii="Arial" w:hAnsi="Arial" w:cs="Arial"/>
        </w:rPr>
        <w:t xml:space="preserve">einstellte, war nicht eine Kurzschlusshandlung, sondern frühzeitige Nachfolgeregelung. </w:t>
      </w:r>
      <w:r>
        <w:rPr>
          <w:rFonts w:ascii="Arial" w:hAnsi="Arial" w:cs="Arial"/>
        </w:rPr>
        <w:t>Das fällt wohl aber eher in die Weisheitenkategorie, wie man aus der Not eine Tugend macht. Heute sagen Sie, lieber Herr Feuerstein, noch viel bewusster, dass man nicht einfach bis 65 V</w:t>
      </w:r>
      <w:r w:rsidR="00D557AF">
        <w:rPr>
          <w:rFonts w:ascii="Arial" w:hAnsi="Arial" w:cs="Arial"/>
        </w:rPr>
        <w:t>ollgas geben kann und dann auf n</w:t>
      </w:r>
      <w:r>
        <w:rPr>
          <w:rFonts w:ascii="Arial" w:hAnsi="Arial" w:cs="Arial"/>
        </w:rPr>
        <w:t xml:space="preserve">ull zurückschraubt. Bis es aber bei Ihnen zu dieser Überzeugung kam, gab es nebst vielen feurigen Höhepunkten auch einige eisige </w:t>
      </w:r>
      <w:r w:rsidRPr="00C23912">
        <w:rPr>
          <w:rFonts w:ascii="Arial" w:hAnsi="Arial" w:cs="Arial"/>
        </w:rPr>
        <w:t>Tiefschläge</w:t>
      </w:r>
      <w:r>
        <w:rPr>
          <w:rFonts w:ascii="Arial" w:hAnsi="Arial" w:cs="Arial"/>
        </w:rPr>
        <w:t>. So oder so: Viele gestandene Gesch</w:t>
      </w:r>
      <w:r w:rsidRPr="003D73BB">
        <w:rPr>
          <w:rFonts w:ascii="Arial" w:hAnsi="Arial" w:cs="Arial"/>
        </w:rPr>
        <w:t>äftsleute</w:t>
      </w:r>
      <w:r>
        <w:rPr>
          <w:rFonts w:ascii="Arial" w:hAnsi="Arial" w:cs="Arial"/>
        </w:rPr>
        <w:t xml:space="preserve"> können</w:t>
      </w:r>
      <w:r w:rsidRPr="003D73BB">
        <w:rPr>
          <w:rFonts w:ascii="Arial" w:hAnsi="Arial" w:cs="Arial"/>
        </w:rPr>
        <w:t xml:space="preserve"> vom </w:t>
      </w:r>
      <w:r>
        <w:rPr>
          <w:rFonts w:ascii="Arial" w:hAnsi="Arial" w:cs="Arial"/>
        </w:rPr>
        <w:t xml:space="preserve">damals </w:t>
      </w:r>
      <w:r w:rsidRPr="003D73BB">
        <w:rPr>
          <w:rFonts w:ascii="Arial" w:hAnsi="Arial" w:cs="Arial"/>
        </w:rPr>
        <w:t xml:space="preserve">jungen Noldi eine </w:t>
      </w:r>
      <w:r w:rsidR="00C23912">
        <w:rPr>
          <w:rFonts w:ascii="Arial" w:hAnsi="Arial" w:cs="Arial"/>
        </w:rPr>
        <w:t>Scheibe</w:t>
      </w:r>
      <w:r w:rsidRPr="003D73BB">
        <w:rPr>
          <w:rFonts w:ascii="Arial" w:hAnsi="Arial" w:cs="Arial"/>
        </w:rPr>
        <w:t xml:space="preserve"> abschneiden: H</w:t>
      </w:r>
      <w:bookmarkStart w:id="0" w:name="_GoBack"/>
      <w:bookmarkEnd w:id="0"/>
      <w:r w:rsidRPr="003D73BB">
        <w:rPr>
          <w:rFonts w:ascii="Arial" w:hAnsi="Arial" w:cs="Arial"/>
        </w:rPr>
        <w:t xml:space="preserve">eute nämlich ist der </w:t>
      </w:r>
      <w:r>
        <w:rPr>
          <w:rFonts w:ascii="Arial" w:hAnsi="Arial" w:cs="Arial"/>
        </w:rPr>
        <w:t>damals zweite</w:t>
      </w:r>
      <w:r w:rsidRPr="003D73BB">
        <w:rPr>
          <w:rFonts w:ascii="Arial" w:hAnsi="Arial" w:cs="Arial"/>
        </w:rPr>
        <w:t xml:space="preserve"> Lehrling, der Loacker Gerd, zweiter Geschäftsführer des Dorfinstallateurs. Der </w:t>
      </w:r>
      <w:r>
        <w:rPr>
          <w:rFonts w:ascii="Arial" w:hAnsi="Arial" w:cs="Arial"/>
        </w:rPr>
        <w:t>allererste Lehrling</w:t>
      </w:r>
      <w:r w:rsidRPr="003D73BB">
        <w:rPr>
          <w:rFonts w:ascii="Arial" w:hAnsi="Arial" w:cs="Arial"/>
        </w:rPr>
        <w:t xml:space="preserve">, der Nikolussi Norbert, </w:t>
      </w:r>
      <w:r w:rsidR="00C23912">
        <w:rPr>
          <w:rFonts w:ascii="Arial" w:hAnsi="Arial" w:cs="Arial"/>
        </w:rPr>
        <w:t>ist heute</w:t>
      </w:r>
      <w:r w:rsidRPr="003D73BB">
        <w:rPr>
          <w:rFonts w:ascii="Arial" w:hAnsi="Arial" w:cs="Arial"/>
        </w:rPr>
        <w:t xml:space="preserve"> Berufsschullehrer. </w:t>
      </w:r>
      <w:r w:rsidR="00C23912">
        <w:rPr>
          <w:rFonts w:ascii="Arial" w:hAnsi="Arial" w:cs="Arial"/>
        </w:rPr>
        <w:t xml:space="preserve">Beide </w:t>
      </w:r>
      <w:r w:rsidR="00C23912" w:rsidRPr="003D73BB">
        <w:rPr>
          <w:rFonts w:ascii="Arial" w:hAnsi="Arial" w:cs="Arial"/>
        </w:rPr>
        <w:t>engagieren</w:t>
      </w:r>
      <w:r w:rsidR="00C23912">
        <w:rPr>
          <w:rFonts w:ascii="Arial" w:hAnsi="Arial" w:cs="Arial"/>
        </w:rPr>
        <w:t xml:space="preserve"> sich </w:t>
      </w:r>
      <w:r w:rsidR="00C23912" w:rsidRPr="003D73BB">
        <w:rPr>
          <w:rFonts w:ascii="Arial" w:hAnsi="Arial" w:cs="Arial"/>
        </w:rPr>
        <w:t>persönlich</w:t>
      </w:r>
      <w:r w:rsidR="00C23912">
        <w:rPr>
          <w:rFonts w:ascii="Arial" w:hAnsi="Arial" w:cs="Arial"/>
        </w:rPr>
        <w:t xml:space="preserve"> enorm </w:t>
      </w:r>
      <w:r w:rsidRPr="003D73BB">
        <w:rPr>
          <w:rFonts w:ascii="Arial" w:hAnsi="Arial" w:cs="Arial"/>
        </w:rPr>
        <w:t xml:space="preserve">für die Ausbildung von Lehrlingen. </w:t>
      </w:r>
    </w:p>
    <w:p w:rsidR="00122DFF" w:rsidRPr="003D73BB" w:rsidRDefault="00122DFF" w:rsidP="00122DFF">
      <w:pPr>
        <w:rPr>
          <w:rFonts w:ascii="Arial" w:hAnsi="Arial" w:cs="Arial"/>
        </w:rPr>
      </w:pPr>
      <w:r w:rsidRPr="003D73BB">
        <w:rPr>
          <w:rFonts w:ascii="Arial" w:hAnsi="Arial" w:cs="Arial"/>
        </w:rPr>
        <w:t>Herr Feuerstein,</w:t>
      </w:r>
      <w:r w:rsidR="00C23912">
        <w:rPr>
          <w:rFonts w:ascii="Arial" w:hAnsi="Arial" w:cs="Arial"/>
        </w:rPr>
        <w:t xml:space="preserve"> Sie gingen seit jeher gerne neue Wege</w:t>
      </w:r>
      <w:r w:rsidRPr="003D73BB">
        <w:rPr>
          <w:rFonts w:ascii="Arial" w:hAnsi="Arial" w:cs="Arial"/>
        </w:rPr>
        <w:t xml:space="preserve">: </w:t>
      </w:r>
      <w:r w:rsidR="00C23912">
        <w:rPr>
          <w:rFonts w:ascii="Arial" w:hAnsi="Arial" w:cs="Arial"/>
        </w:rPr>
        <w:t xml:space="preserve">So haben Sie auch die ersten Lehrlinge </w:t>
      </w:r>
      <w:r>
        <w:rPr>
          <w:rFonts w:ascii="Arial" w:hAnsi="Arial" w:cs="Arial"/>
        </w:rPr>
        <w:t>auf eher untypische Weise</w:t>
      </w:r>
      <w:r w:rsidRPr="003D73BB">
        <w:rPr>
          <w:rFonts w:ascii="Arial" w:hAnsi="Arial" w:cs="Arial"/>
        </w:rPr>
        <w:t xml:space="preserve"> gewonnen. Sie standen</w:t>
      </w:r>
      <w:r w:rsidR="00C23912">
        <w:rPr>
          <w:rFonts w:ascii="Arial" w:hAnsi="Arial" w:cs="Arial"/>
        </w:rPr>
        <w:t xml:space="preserve"> </w:t>
      </w:r>
      <w:r w:rsidRPr="003D73BB">
        <w:rPr>
          <w:rFonts w:ascii="Arial" w:hAnsi="Arial" w:cs="Arial"/>
        </w:rPr>
        <w:t xml:space="preserve">als Jungunternehmer ziemlich schlecht da. Als </w:t>
      </w:r>
      <w:r>
        <w:rPr>
          <w:rFonts w:ascii="Arial" w:hAnsi="Arial" w:cs="Arial"/>
        </w:rPr>
        <w:t>Sie in Götzis begannen, kannte S</w:t>
      </w:r>
      <w:r w:rsidRPr="003D73BB">
        <w:rPr>
          <w:rFonts w:ascii="Arial" w:hAnsi="Arial" w:cs="Arial"/>
        </w:rPr>
        <w:t xml:space="preserve">ie niemand. Und die </w:t>
      </w:r>
      <w:r>
        <w:rPr>
          <w:rFonts w:ascii="Arial" w:hAnsi="Arial" w:cs="Arial"/>
        </w:rPr>
        <w:t>Götzner</w:t>
      </w:r>
      <w:r w:rsidRPr="003D73BB">
        <w:rPr>
          <w:rFonts w:ascii="Arial" w:hAnsi="Arial" w:cs="Arial"/>
        </w:rPr>
        <w:t xml:space="preserve"> waren ein spezielles Volk – damals wenigstens…: Wer nämlich einen Lehrmeister nicht kannte, schickte die Kinder nicht zu ihm in die Lehre. Da haben Sie kurzerhand 1000 Schilling für </w:t>
      </w:r>
      <w:r>
        <w:rPr>
          <w:rFonts w:ascii="Arial" w:hAnsi="Arial" w:cs="Arial"/>
        </w:rPr>
        <w:t>den</w:t>
      </w:r>
      <w:r w:rsidRPr="003D73BB">
        <w:rPr>
          <w:rFonts w:ascii="Arial" w:hAnsi="Arial" w:cs="Arial"/>
        </w:rPr>
        <w:t xml:space="preserve"> ersten geboten, </w:t>
      </w:r>
      <w:r>
        <w:rPr>
          <w:rFonts w:ascii="Arial" w:hAnsi="Arial" w:cs="Arial"/>
        </w:rPr>
        <w:t>der zu Ihnen in die Lehre kam</w:t>
      </w:r>
      <w:r w:rsidRPr="003D73BB">
        <w:rPr>
          <w:rFonts w:ascii="Arial" w:hAnsi="Arial" w:cs="Arial"/>
        </w:rPr>
        <w:t xml:space="preserve">. Ob das gut kommt, haben Sie sich damals gedacht. Und ob! Die beiden gehören wie Sie zu den Feurigen: Schon nach einem guten halben Jahr konnten sie selber die Installationen für ein Einfamilienhaus machen. </w:t>
      </w:r>
      <w:r w:rsidRPr="003D73BB">
        <w:rPr>
          <w:rFonts w:ascii="Arial" w:hAnsi="Arial" w:cs="Arial"/>
        </w:rPr>
        <w:lastRenderedPageBreak/>
        <w:t>Spätestens dann wussten Sie, dass sich die 1000 Schilling</w:t>
      </w:r>
      <w:r w:rsidR="00654B25">
        <w:rPr>
          <w:rFonts w:ascii="Arial" w:hAnsi="Arial" w:cs="Arial"/>
        </w:rPr>
        <w:t xml:space="preserve"> gelohnt haben. Sie wussten </w:t>
      </w:r>
      <w:r w:rsidRPr="003D73BB">
        <w:rPr>
          <w:rFonts w:ascii="Arial" w:hAnsi="Arial" w:cs="Arial"/>
        </w:rPr>
        <w:t>für die Zukunft: Wenn einer Interesse hat, und sie ihn ghörig an die Hand nehmen, dann kommt es gut</w:t>
      </w:r>
      <w:r>
        <w:rPr>
          <w:rFonts w:ascii="Arial" w:hAnsi="Arial" w:cs="Arial"/>
        </w:rPr>
        <w:t>.</w:t>
      </w:r>
      <w:r w:rsidRPr="003D73BB">
        <w:rPr>
          <w:rFonts w:ascii="Arial" w:hAnsi="Arial" w:cs="Arial"/>
        </w:rPr>
        <w:t xml:space="preserve"> </w:t>
      </w:r>
    </w:p>
    <w:p w:rsidR="0040025E" w:rsidRDefault="00122DFF" w:rsidP="00122DFF">
      <w:pPr>
        <w:rPr>
          <w:rFonts w:ascii="Arial" w:hAnsi="Arial" w:cs="Arial"/>
        </w:rPr>
      </w:pPr>
      <w:r>
        <w:rPr>
          <w:rFonts w:ascii="Arial" w:hAnsi="Arial" w:cs="Arial"/>
        </w:rPr>
        <w:t xml:space="preserve">Sie haben die ersten Jahre geackert im Tempo des Gehetzten wie ein Wilder. Ein tiefer Einschnitt hat sie aber zur Besinnung gebracht. Gesundheitliche Probleme zwangen Sie zu einem längeren Spitalaufenthalt. Ihr ganzes Lebensgefüge wurde durcheinandergeschüttelt. Im ganzen Frust überlegten Sie sich, ob Sie Schafe züchten sollen. Zum Glück hielt Sie die Liquidationsbilanz in letzter Minute davon ab: </w:t>
      </w:r>
      <w:r w:rsidR="00C23912">
        <w:rPr>
          <w:rFonts w:ascii="Arial" w:hAnsi="Arial" w:cs="Arial"/>
        </w:rPr>
        <w:t>Die Geschäftsaufgabe</w:t>
      </w:r>
      <w:r>
        <w:rPr>
          <w:rFonts w:ascii="Arial" w:hAnsi="Arial" w:cs="Arial"/>
        </w:rPr>
        <w:t xml:space="preserve"> wäre wegen der extrem hohen Steuern viel zu teuer gekommen. Das war dann doch keine gute Basis für den Ausstieg. Und ausserdem merkten Sie, dass Sie den damals gut 40 Mitarbeitenden gegenüber eine soziale Verantwortung hatten. </w:t>
      </w:r>
      <w:r w:rsidR="0040025E">
        <w:rPr>
          <w:rFonts w:ascii="Arial" w:hAnsi="Arial" w:cs="Arial"/>
        </w:rPr>
        <w:t>Ihre</w:t>
      </w:r>
      <w:r>
        <w:rPr>
          <w:rFonts w:ascii="Arial" w:hAnsi="Arial" w:cs="Arial"/>
        </w:rPr>
        <w:t xml:space="preserve"> Verantwortung wollten Sie von nun an auf mehrere Schultern verteilen: Das war </w:t>
      </w:r>
      <w:r w:rsidR="0040025E">
        <w:rPr>
          <w:rFonts w:ascii="Arial" w:hAnsi="Arial" w:cs="Arial"/>
        </w:rPr>
        <w:t xml:space="preserve">nach zehn Jahren Selbstständigkeit </w:t>
      </w:r>
      <w:r>
        <w:rPr>
          <w:rFonts w:ascii="Arial" w:hAnsi="Arial" w:cs="Arial"/>
        </w:rPr>
        <w:t xml:space="preserve">die Geburtsstunde </w:t>
      </w:r>
      <w:r w:rsidR="0040025E">
        <w:rPr>
          <w:rFonts w:ascii="Arial" w:hAnsi="Arial" w:cs="Arial"/>
        </w:rPr>
        <w:t>der neuen Geschäftsidee vom</w:t>
      </w:r>
      <w:r>
        <w:rPr>
          <w:rFonts w:ascii="Arial" w:hAnsi="Arial" w:cs="Arial"/>
        </w:rPr>
        <w:t xml:space="preserve"> Dorfinstallateur. </w:t>
      </w:r>
    </w:p>
    <w:p w:rsidR="00122DFF" w:rsidRDefault="00122DFF" w:rsidP="00122DFF">
      <w:pPr>
        <w:rPr>
          <w:rFonts w:ascii="Arial" w:hAnsi="Arial" w:cs="Arial"/>
        </w:rPr>
      </w:pPr>
      <w:r>
        <w:rPr>
          <w:rFonts w:ascii="Arial" w:hAnsi="Arial" w:cs="Arial"/>
        </w:rPr>
        <w:t xml:space="preserve">Der neue Name </w:t>
      </w:r>
      <w:r w:rsidR="0040025E">
        <w:rPr>
          <w:rFonts w:ascii="Arial" w:hAnsi="Arial" w:cs="Arial"/>
        </w:rPr>
        <w:t>war und ist</w:t>
      </w:r>
      <w:r>
        <w:rPr>
          <w:rFonts w:ascii="Arial" w:hAnsi="Arial" w:cs="Arial"/>
        </w:rPr>
        <w:t xml:space="preserve"> Programm: Überall gibt es Dorfinstallateure, die in der grösseren Holding dabei sind. Das waren anfänglich eigene Monteure, später wurden Firmen hinzugekauft, die zur Philosophie von Arnold Feuerstein passten. Das Credo lautet: Was lebenswert ist für Arnold, ist auch lebenswert für die Monteure und die Kunden. Mit der Gründung des Dorfinstallateurs wurde ein Modell geschaffen, das auf frühe Förder</w:t>
      </w:r>
      <w:r w:rsidR="0040025E">
        <w:rPr>
          <w:rFonts w:ascii="Arial" w:hAnsi="Arial" w:cs="Arial"/>
        </w:rPr>
        <w:t>ung des Berufsnachwuchses setzt. D</w:t>
      </w:r>
      <w:r>
        <w:rPr>
          <w:rFonts w:ascii="Arial" w:hAnsi="Arial" w:cs="Arial"/>
        </w:rPr>
        <w:t xml:space="preserve">ie Eigenverantwortung der Mitarbeitenden – gerade auch der Lehrlinge – </w:t>
      </w:r>
      <w:r w:rsidR="0040025E">
        <w:rPr>
          <w:rFonts w:ascii="Arial" w:hAnsi="Arial" w:cs="Arial"/>
        </w:rPr>
        <w:t xml:space="preserve">wird </w:t>
      </w:r>
      <w:r>
        <w:rPr>
          <w:rFonts w:ascii="Arial" w:hAnsi="Arial" w:cs="Arial"/>
        </w:rPr>
        <w:t xml:space="preserve">gezielt fördert. Jeder </w:t>
      </w:r>
      <w:r w:rsidR="004D6479">
        <w:rPr>
          <w:rFonts w:ascii="Arial" w:hAnsi="Arial" w:cs="Arial"/>
        </w:rPr>
        <w:t>Teamleiter</w:t>
      </w:r>
      <w:r>
        <w:rPr>
          <w:rFonts w:ascii="Arial" w:hAnsi="Arial" w:cs="Arial"/>
        </w:rPr>
        <w:t xml:space="preserve"> muss einen jüngeren Menschen nachziehen. Noldi wäre nicht Noldi, wenn er nicht </w:t>
      </w:r>
      <w:r w:rsidR="004D6479">
        <w:rPr>
          <w:rFonts w:ascii="Arial" w:hAnsi="Arial" w:cs="Arial"/>
        </w:rPr>
        <w:t>durchgängig</w:t>
      </w:r>
      <w:r>
        <w:rPr>
          <w:rFonts w:ascii="Arial" w:hAnsi="Arial" w:cs="Arial"/>
        </w:rPr>
        <w:t xml:space="preserve"> konsequent wäre: Alle Kunden werden nämlich ganz bewusst von Kontaktpersonen betreut, die in einem ähnlichen Lebensabschnitt stehen.</w:t>
      </w:r>
      <w:r w:rsidR="00650862">
        <w:rPr>
          <w:rFonts w:ascii="Arial" w:hAnsi="Arial" w:cs="Arial"/>
        </w:rPr>
        <w:t xml:space="preserve"> Mit Erfolg: Heute beschäftigt das Unternehmen rund 150 Mitarbeitende. Dazu zählen 20 Lehrlinge, die sicherstellen, dass die hohe Kundenorientierung und die Begeisterung für die Arbeit bestehen bleibt.</w:t>
      </w:r>
    </w:p>
    <w:p w:rsidR="00122DFF" w:rsidRDefault="00122DFF" w:rsidP="00122DFF">
      <w:pPr>
        <w:rPr>
          <w:rFonts w:ascii="Arial" w:hAnsi="Arial" w:cs="Arial"/>
        </w:rPr>
      </w:pPr>
      <w:r>
        <w:rPr>
          <w:rFonts w:ascii="Arial" w:hAnsi="Arial" w:cs="Arial"/>
        </w:rPr>
        <w:t xml:space="preserve">Zwei Lehrlingsausbildner  kümmern sich darum, dass die Lehrlinge in diese Firmenkultur hineinwachsen: Sie werden nicht nur zu Höchstleistungen motiviert, sie erhalten auch Lebenshilfe. Wenn es gefragt ist, steht Arnold Feuerstein immer noch mit Rat und Tat und Lebenserfahrung zur Seite. Das Feuer, in jungen Menschen Begeisterung zu wecken, ist ihm </w:t>
      </w:r>
      <w:r w:rsidR="0040025E">
        <w:rPr>
          <w:rFonts w:ascii="Arial" w:hAnsi="Arial" w:cs="Arial"/>
        </w:rPr>
        <w:t>selbst</w:t>
      </w:r>
      <w:r>
        <w:rPr>
          <w:rFonts w:ascii="Arial" w:hAnsi="Arial" w:cs="Arial"/>
        </w:rPr>
        <w:t xml:space="preserve"> nach seinem Rückzug aus der Firma geblieben. Ihre ganz persönliche Lebenserfahrung hat sie gelehrt, Herr Feuerstein, wie wichtig es schon für Lehrlinge ist, die eigene Wirklichkeit zu reflektieren und selber Verantwortung für ihr Leben zu übernehmen. </w:t>
      </w:r>
    </w:p>
    <w:p w:rsidR="00122DFF" w:rsidRDefault="00122DFF" w:rsidP="00122DFF">
      <w:pPr>
        <w:rPr>
          <w:rFonts w:ascii="Arial" w:hAnsi="Arial" w:cs="Arial"/>
        </w:rPr>
      </w:pPr>
      <w:r>
        <w:rPr>
          <w:rFonts w:ascii="Arial" w:hAnsi="Arial" w:cs="Arial"/>
        </w:rPr>
        <w:t>Jedes Feuer ist einmal erloschen, Herr Feuerstein, zumindest gilt das jetzt für diese Laudatio. Wir</w:t>
      </w:r>
      <w:r w:rsidR="0040025E">
        <w:rPr>
          <w:rFonts w:ascii="Arial" w:hAnsi="Arial" w:cs="Arial"/>
        </w:rPr>
        <w:t xml:space="preserve"> freuen uns aber, dass Sie mit I</w:t>
      </w:r>
      <w:r>
        <w:rPr>
          <w:rFonts w:ascii="Arial" w:hAnsi="Arial" w:cs="Arial"/>
        </w:rPr>
        <w:t>hrem inneren Feuer den kontrollierten und positiven Flächenbrand der Berufsbildung angefeuert haben. Sie haben den Hans Huber Anerkennungspreis verdient, und ich gratuliere Ihnen von Herzen. Weil ich aber weiss, dass Sie immer noch bereit sind, Kohlen aus dem Feuer zu holen, muss ich wohl eher sagen: Feuer frei, Herr Feuerstein – wir sind Feuer und Flamme für Sie!</w:t>
      </w:r>
    </w:p>
    <w:p w:rsidR="00CD3B76" w:rsidRDefault="00CD3B76">
      <w:pPr>
        <w:rPr>
          <w:rFonts w:ascii="Arial" w:hAnsi="Arial" w:cs="Arial"/>
          <w:i/>
        </w:rPr>
      </w:pPr>
      <w:r>
        <w:rPr>
          <w:rFonts w:ascii="Arial" w:hAnsi="Arial" w:cs="Arial"/>
          <w:i/>
        </w:rPr>
        <w:t>Christian Fiechter,</w:t>
      </w:r>
      <w:r>
        <w:rPr>
          <w:rFonts w:ascii="Arial" w:hAnsi="Arial" w:cs="Arial"/>
          <w:i/>
        </w:rPr>
        <w:br/>
        <w:t xml:space="preserve">Präsident Hans Huber Stiftung </w:t>
      </w:r>
    </w:p>
    <w:p w:rsidR="003062A0" w:rsidRPr="003062A0" w:rsidRDefault="003062A0">
      <w:pPr>
        <w:rPr>
          <w:rFonts w:ascii="Arial" w:hAnsi="Arial" w:cs="Arial"/>
          <w:i/>
        </w:rPr>
      </w:pPr>
      <w:r w:rsidRPr="003062A0">
        <w:rPr>
          <w:rFonts w:ascii="Arial" w:hAnsi="Arial" w:cs="Arial"/>
          <w:i/>
        </w:rPr>
        <w:t>Es gilt das gesprochene Wort.</w:t>
      </w:r>
    </w:p>
    <w:sectPr w:rsidR="003062A0" w:rsidRPr="003062A0" w:rsidSect="005A107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F2" w:rsidRDefault="002560F2" w:rsidP="00EA1B61">
      <w:pPr>
        <w:spacing w:after="0" w:line="240" w:lineRule="auto"/>
      </w:pPr>
      <w:r>
        <w:separator/>
      </w:r>
    </w:p>
  </w:endnote>
  <w:endnote w:type="continuationSeparator" w:id="0">
    <w:p w:rsidR="002560F2" w:rsidRDefault="002560F2" w:rsidP="00EA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F2" w:rsidRDefault="002560F2" w:rsidP="00EA1B61">
      <w:pPr>
        <w:spacing w:after="0" w:line="240" w:lineRule="auto"/>
      </w:pPr>
      <w:r>
        <w:separator/>
      </w:r>
    </w:p>
  </w:footnote>
  <w:footnote w:type="continuationSeparator" w:id="0">
    <w:p w:rsidR="002560F2" w:rsidRDefault="002560F2" w:rsidP="00EA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B61" w:rsidRDefault="00EA1B61">
    <w:pPr>
      <w:pStyle w:val="Kopfzeile"/>
    </w:pPr>
    <w:r>
      <w:rPr>
        <w:noProof/>
        <w:lang w:eastAsia="de-CH"/>
      </w:rPr>
      <w:drawing>
        <wp:inline distT="0" distB="0" distL="0" distR="0" wp14:anchorId="5B84D5CD" wp14:editId="120AF364">
          <wp:extent cx="2764536" cy="55626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_Huber_Stift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536" cy="556260"/>
                  </a:xfrm>
                  <a:prstGeom prst="rect">
                    <a:avLst/>
                  </a:prstGeom>
                </pic:spPr>
              </pic:pic>
            </a:graphicData>
          </a:graphic>
        </wp:inline>
      </w:drawing>
    </w:r>
  </w:p>
  <w:p w:rsidR="00EA1B61" w:rsidRDefault="00EA1B61">
    <w:pPr>
      <w:pStyle w:val="Kopfzeile"/>
    </w:pPr>
  </w:p>
  <w:p w:rsidR="00EA1B61" w:rsidRDefault="00EA1B61">
    <w:pPr>
      <w:pStyle w:val="Kopfzeile"/>
    </w:pPr>
  </w:p>
  <w:p w:rsidR="00EA1B61" w:rsidRDefault="00EA1B61">
    <w:pPr>
      <w:pStyle w:val="Kopfzeile"/>
    </w:pPr>
  </w:p>
  <w:p w:rsidR="00EA1B61" w:rsidRDefault="00EA1B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7F7C"/>
    <w:multiLevelType w:val="multilevel"/>
    <w:tmpl w:val="F3E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4"/>
    <w:rsid w:val="00034E57"/>
    <w:rsid w:val="000775F5"/>
    <w:rsid w:val="00093190"/>
    <w:rsid w:val="00122DFF"/>
    <w:rsid w:val="001422B9"/>
    <w:rsid w:val="002560F2"/>
    <w:rsid w:val="00287867"/>
    <w:rsid w:val="002B7929"/>
    <w:rsid w:val="002D4695"/>
    <w:rsid w:val="002F7031"/>
    <w:rsid w:val="00303CCC"/>
    <w:rsid w:val="003062A0"/>
    <w:rsid w:val="003D73BB"/>
    <w:rsid w:val="0040025E"/>
    <w:rsid w:val="004D6479"/>
    <w:rsid w:val="005308FF"/>
    <w:rsid w:val="00531E7C"/>
    <w:rsid w:val="005A1075"/>
    <w:rsid w:val="005A5131"/>
    <w:rsid w:val="005B6DF0"/>
    <w:rsid w:val="005B7F52"/>
    <w:rsid w:val="006501D5"/>
    <w:rsid w:val="00650862"/>
    <w:rsid w:val="00654B25"/>
    <w:rsid w:val="00721893"/>
    <w:rsid w:val="007A09A1"/>
    <w:rsid w:val="00811DED"/>
    <w:rsid w:val="00881523"/>
    <w:rsid w:val="00884A7D"/>
    <w:rsid w:val="009145BC"/>
    <w:rsid w:val="009A62D4"/>
    <w:rsid w:val="009D623B"/>
    <w:rsid w:val="00A2212D"/>
    <w:rsid w:val="00A549D5"/>
    <w:rsid w:val="00AE5923"/>
    <w:rsid w:val="00AE7158"/>
    <w:rsid w:val="00B069D3"/>
    <w:rsid w:val="00B27420"/>
    <w:rsid w:val="00B84D5D"/>
    <w:rsid w:val="00C23912"/>
    <w:rsid w:val="00C97A93"/>
    <w:rsid w:val="00CA14F4"/>
    <w:rsid w:val="00CD3B76"/>
    <w:rsid w:val="00CE3DB0"/>
    <w:rsid w:val="00D557AF"/>
    <w:rsid w:val="00E07DF7"/>
    <w:rsid w:val="00E45485"/>
    <w:rsid w:val="00EA1B61"/>
    <w:rsid w:val="00F744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34E57"/>
  </w:style>
  <w:style w:type="character" w:styleId="Hyperlink">
    <w:name w:val="Hyperlink"/>
    <w:basedOn w:val="Absatz-Standardschriftart"/>
    <w:uiPriority w:val="99"/>
    <w:semiHidden/>
    <w:unhideWhenUsed/>
    <w:rsid w:val="00034E57"/>
    <w:rPr>
      <w:color w:val="0000FF"/>
      <w:u w:val="single"/>
    </w:rPr>
  </w:style>
  <w:style w:type="paragraph" w:styleId="StandardWeb">
    <w:name w:val="Normal (Web)"/>
    <w:basedOn w:val="Standard"/>
    <w:uiPriority w:val="99"/>
    <w:semiHidden/>
    <w:unhideWhenUsed/>
    <w:rsid w:val="000931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1422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2B9"/>
    <w:rPr>
      <w:rFonts w:ascii="Tahoma" w:hAnsi="Tahoma" w:cs="Tahoma"/>
      <w:sz w:val="16"/>
      <w:szCs w:val="16"/>
    </w:rPr>
  </w:style>
  <w:style w:type="paragraph" w:styleId="Kopfzeile">
    <w:name w:val="header"/>
    <w:basedOn w:val="Standard"/>
    <w:link w:val="KopfzeileZchn"/>
    <w:uiPriority w:val="99"/>
    <w:unhideWhenUsed/>
    <w:rsid w:val="00EA1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B61"/>
  </w:style>
  <w:style w:type="paragraph" w:styleId="Fuzeile">
    <w:name w:val="footer"/>
    <w:basedOn w:val="Standard"/>
    <w:link w:val="FuzeileZchn"/>
    <w:uiPriority w:val="99"/>
    <w:unhideWhenUsed/>
    <w:rsid w:val="00EA1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034E57"/>
  </w:style>
  <w:style w:type="character" w:styleId="Hyperlink">
    <w:name w:val="Hyperlink"/>
    <w:basedOn w:val="Absatz-Standardschriftart"/>
    <w:uiPriority w:val="99"/>
    <w:semiHidden/>
    <w:unhideWhenUsed/>
    <w:rsid w:val="00034E57"/>
    <w:rPr>
      <w:color w:val="0000FF"/>
      <w:u w:val="single"/>
    </w:rPr>
  </w:style>
  <w:style w:type="paragraph" w:styleId="StandardWeb">
    <w:name w:val="Normal (Web)"/>
    <w:basedOn w:val="Standard"/>
    <w:uiPriority w:val="99"/>
    <w:semiHidden/>
    <w:unhideWhenUsed/>
    <w:rsid w:val="0009319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1422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22B9"/>
    <w:rPr>
      <w:rFonts w:ascii="Tahoma" w:hAnsi="Tahoma" w:cs="Tahoma"/>
      <w:sz w:val="16"/>
      <w:szCs w:val="16"/>
    </w:rPr>
  </w:style>
  <w:style w:type="paragraph" w:styleId="Kopfzeile">
    <w:name w:val="header"/>
    <w:basedOn w:val="Standard"/>
    <w:link w:val="KopfzeileZchn"/>
    <w:uiPriority w:val="99"/>
    <w:unhideWhenUsed/>
    <w:rsid w:val="00EA1B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1B61"/>
  </w:style>
  <w:style w:type="paragraph" w:styleId="Fuzeile">
    <w:name w:val="footer"/>
    <w:basedOn w:val="Standard"/>
    <w:link w:val="FuzeileZchn"/>
    <w:uiPriority w:val="99"/>
    <w:unhideWhenUsed/>
    <w:rsid w:val="00EA1B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5531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4</cp:revision>
  <dcterms:created xsi:type="dcterms:W3CDTF">2015-08-20T07:44:00Z</dcterms:created>
  <dcterms:modified xsi:type="dcterms:W3CDTF">2015-08-31T06:45:00Z</dcterms:modified>
</cp:coreProperties>
</file>